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CD" w:rsidRPr="00226A3C" w:rsidRDefault="00226A3C" w:rsidP="00226A3C">
      <w:pPr>
        <w:jc w:val="center"/>
        <w:rPr>
          <w:b/>
          <w:sz w:val="32"/>
          <w:szCs w:val="32"/>
          <w:u w:val="single"/>
        </w:rPr>
      </w:pPr>
      <w:r w:rsidRPr="00226A3C">
        <w:rPr>
          <w:b/>
          <w:sz w:val="32"/>
          <w:szCs w:val="32"/>
          <w:u w:val="single"/>
        </w:rPr>
        <w:t xml:space="preserve">Notice of Selection for Potential Jury Service </w:t>
      </w:r>
    </w:p>
    <w:p w:rsidR="00226A3C" w:rsidRDefault="00226A3C" w:rsidP="00226A3C">
      <w:r>
        <w:t xml:space="preserve">If you </w:t>
      </w:r>
      <w:proofErr w:type="gramStart"/>
      <w:r>
        <w:t>believe</w:t>
      </w:r>
      <w:proofErr w:type="gramEnd"/>
      <w:r>
        <w:t xml:space="preserve"> you are unable to perform jury service on the grounds of ill health or physical disability and wish to request exemption from the court, please fill in your details below and attach the letter you have received from court with this form. </w:t>
      </w:r>
    </w:p>
    <w:p w:rsidR="00226A3C" w:rsidRDefault="00226A3C" w:rsidP="00226A3C">
      <w:r>
        <w:t xml:space="preserve">Please note that to be excused from jury service duty on medical grounds; the court has to be satisfied that you are unable to adequately perform service as a juror </w:t>
      </w:r>
      <w:proofErr w:type="gramStart"/>
      <w:r>
        <w:t>as a result</w:t>
      </w:r>
      <w:proofErr w:type="gramEnd"/>
      <w:r>
        <w:t xml:space="preserve"> of your medical condition. The </w:t>
      </w:r>
      <w:r w:rsidR="008F2D2E">
        <w:t>GP</w:t>
      </w:r>
      <w:r>
        <w:t xml:space="preserve"> will provide medical evidence of your condition in the form of a letter to the court, but it is not the doctor’s decision whether to excuse you. This decision </w:t>
      </w:r>
      <w:proofErr w:type="gramStart"/>
      <w:r>
        <w:t>can only be made</w:t>
      </w:r>
      <w:proofErr w:type="gramEnd"/>
      <w:r>
        <w:t xml:space="preserve"> by the court. </w:t>
      </w:r>
    </w:p>
    <w:p w:rsidR="00226A3C" w:rsidRDefault="00226A3C" w:rsidP="00226A3C">
      <w:r w:rsidRPr="00226A3C">
        <w:rPr>
          <w:noProof/>
          <w:color w:val="0D0D0D" w:themeColor="text1" w:themeTint="F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115570</wp:posOffset>
                </wp:positionV>
                <wp:extent cx="5829300" cy="1476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29300" cy="1476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81AEF" id="Rectangle 1" o:spid="_x0000_s1026" style="position:absolute;margin-left:407.8pt;margin-top:9.1pt;width:459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" filled="f" strokecolor="black [3213]" strokeweight="1.5pt">
                <w10:wrap anchorx="margin"/>
              </v:rect>
            </w:pict>
          </mc:Fallback>
        </mc:AlternateContent>
      </w:r>
    </w:p>
    <w:p w:rsidR="00226A3C" w:rsidRDefault="00226A3C" w:rsidP="00226A3C">
      <w:r>
        <w:t>First Name:                                                             Surname:</w:t>
      </w:r>
    </w:p>
    <w:p w:rsidR="00226A3C" w:rsidRDefault="00226A3C" w:rsidP="00226A3C">
      <w:r>
        <w:t>Date of Birth:                                                         Named GP:</w:t>
      </w:r>
    </w:p>
    <w:p w:rsidR="00226A3C" w:rsidRDefault="00226A3C" w:rsidP="00226A3C">
      <w:r>
        <w:t>Address &amp; Post Code:</w:t>
      </w:r>
    </w:p>
    <w:p w:rsidR="00226A3C" w:rsidRDefault="00226A3C" w:rsidP="00226A3C">
      <w:bookmarkStart w:id="0" w:name="_GoBack"/>
      <w:bookmarkEnd w:id="0"/>
      <w:r>
        <w:t>Contact number:</w:t>
      </w:r>
    </w:p>
    <w:p w:rsidR="00226A3C" w:rsidRDefault="00226A3C" w:rsidP="00226A3C"/>
    <w:p w:rsidR="008F2D2E" w:rsidRDefault="00226A3C" w:rsidP="00226A3C">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308610</wp:posOffset>
                </wp:positionV>
                <wp:extent cx="5819775" cy="1533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533525"/>
                        </a:xfrm>
                        <a:prstGeom prst="rect">
                          <a:avLst/>
                        </a:prstGeom>
                        <a:solidFill>
                          <a:srgbClr val="FFFFFF"/>
                        </a:solidFill>
                        <a:ln w="19050">
                          <a:solidFill>
                            <a:srgbClr val="000000"/>
                          </a:solidFill>
                          <a:miter lim="800000"/>
                          <a:headEnd/>
                          <a:tailEnd/>
                        </a:ln>
                      </wps:spPr>
                      <wps:txbx>
                        <w:txbxContent>
                          <w:p w:rsidR="00226A3C" w:rsidRDefault="00226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05pt;margin-top:24.3pt;width:458.25pt;height:120.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" strokeweight="1.5pt">
                <v:textbox>
                  <w:txbxContent>
                    <w:p w:rsidR="00226A3C" w:rsidRDefault="00226A3C"/>
                  </w:txbxContent>
                </v:textbox>
                <w10:wrap type="square" anchorx="margin"/>
              </v:shape>
            </w:pict>
          </mc:Fallback>
        </mc:AlternateContent>
      </w:r>
      <w:r>
        <w:t>Please advise why you feel your condition prevents yo</w:t>
      </w:r>
      <w:r w:rsidR="008F2D2E">
        <w:t>u from performing Jury Service:</w:t>
      </w:r>
    </w:p>
    <w:p w:rsidR="00226A3C" w:rsidRDefault="008F2D2E" w:rsidP="00226A3C">
      <w:r>
        <w:t>For Office use:</w:t>
      </w:r>
    </w:p>
    <w:tbl>
      <w:tblPr>
        <w:tblStyle w:val="TableGrid"/>
        <w:tblW w:w="0" w:type="auto"/>
        <w:tblLook w:val="04A0" w:firstRow="1" w:lastRow="0" w:firstColumn="1" w:lastColumn="0" w:noHBand="0" w:noVBand="1"/>
      </w:tblPr>
      <w:tblGrid>
        <w:gridCol w:w="1413"/>
        <w:gridCol w:w="709"/>
        <w:gridCol w:w="6894"/>
      </w:tblGrid>
      <w:tr w:rsidR="008F2D2E" w:rsidTr="008F2D2E">
        <w:tc>
          <w:tcPr>
            <w:tcW w:w="1413" w:type="dxa"/>
          </w:tcPr>
          <w:p w:rsidR="008F2D2E" w:rsidRDefault="008F2D2E" w:rsidP="00226A3C">
            <w:r>
              <w:t xml:space="preserve">Approved </w:t>
            </w:r>
          </w:p>
          <w:p w:rsidR="008F2D2E" w:rsidRDefault="008F2D2E" w:rsidP="00226A3C"/>
        </w:tc>
        <w:tc>
          <w:tcPr>
            <w:tcW w:w="709" w:type="dxa"/>
          </w:tcPr>
          <w:p w:rsidR="008F2D2E" w:rsidRDefault="008F2D2E" w:rsidP="00226A3C"/>
        </w:tc>
        <w:tc>
          <w:tcPr>
            <w:tcW w:w="6894" w:type="dxa"/>
            <w:vMerge w:val="restart"/>
          </w:tcPr>
          <w:p w:rsidR="008F2D2E" w:rsidRDefault="008F2D2E" w:rsidP="00226A3C">
            <w:r>
              <w:t>GP comments:</w:t>
            </w:r>
          </w:p>
          <w:p w:rsidR="008F2D2E" w:rsidRDefault="008F2D2E" w:rsidP="00226A3C"/>
          <w:p w:rsidR="008F2D2E" w:rsidRDefault="008F2D2E" w:rsidP="00226A3C"/>
        </w:tc>
      </w:tr>
      <w:tr w:rsidR="008F2D2E" w:rsidTr="008F2D2E">
        <w:tc>
          <w:tcPr>
            <w:tcW w:w="1413" w:type="dxa"/>
          </w:tcPr>
          <w:p w:rsidR="008F2D2E" w:rsidRDefault="008F2D2E" w:rsidP="00226A3C">
            <w:r>
              <w:t xml:space="preserve">Declined </w:t>
            </w:r>
          </w:p>
        </w:tc>
        <w:tc>
          <w:tcPr>
            <w:tcW w:w="709" w:type="dxa"/>
          </w:tcPr>
          <w:p w:rsidR="008F2D2E" w:rsidRDefault="008F2D2E" w:rsidP="00226A3C"/>
          <w:p w:rsidR="008F2D2E" w:rsidRDefault="008F2D2E" w:rsidP="00226A3C"/>
        </w:tc>
        <w:tc>
          <w:tcPr>
            <w:tcW w:w="6894" w:type="dxa"/>
            <w:vMerge/>
          </w:tcPr>
          <w:p w:rsidR="008F2D2E" w:rsidRDefault="008F2D2E" w:rsidP="00226A3C"/>
        </w:tc>
      </w:tr>
    </w:tbl>
    <w:p w:rsidR="008F2D2E" w:rsidRDefault="008F2D2E" w:rsidP="00226A3C"/>
    <w:p w:rsidR="00226A3C" w:rsidRDefault="008F2D2E" w:rsidP="00226A3C">
      <w:r>
        <w:t xml:space="preserve">Documentation </w:t>
      </w:r>
      <w:proofErr w:type="gramStart"/>
      <w:r>
        <w:t>will not be posted</w:t>
      </w:r>
      <w:proofErr w:type="gramEnd"/>
      <w:r>
        <w:t xml:space="preserve"> to you or directly to the court from the surgery. You will be contacted </w:t>
      </w:r>
      <w:proofErr w:type="gramStart"/>
      <w:r>
        <w:t>once the GP have reviewed your form and will be asked to collect any documents from reception</w:t>
      </w:r>
      <w:proofErr w:type="gramEnd"/>
      <w:r>
        <w:t xml:space="preserve">. </w:t>
      </w:r>
    </w:p>
    <w:p w:rsidR="008F2D2E" w:rsidRDefault="008F2D2E" w:rsidP="00226A3C">
      <w:r>
        <w:t xml:space="preserve">We try to deal with your requests within 7 working days. If you have not heard from us within this time, please call the practice on 01324 812315 to check the progress of your request. It may be worthwhile for you to telephone the Court to advise them that you have requested a letter from your GP, so they are aware of your position. </w:t>
      </w:r>
    </w:p>
    <w:p w:rsidR="00226A3C" w:rsidRDefault="008F2D2E" w:rsidP="00226A3C">
      <w:r>
        <w:t xml:space="preserve">Please either email this form to </w:t>
      </w:r>
      <w:hyperlink r:id="rId4" w:history="1">
        <w:r w:rsidRPr="00197E15">
          <w:rPr>
            <w:rStyle w:val="Hyperlink"/>
          </w:rPr>
          <w:t>fv.antoninemp@nhs.scot</w:t>
        </w:r>
      </w:hyperlink>
      <w:r>
        <w:t xml:space="preserve"> or hand it in at the reception desk. </w:t>
      </w:r>
    </w:p>
    <w:sectPr w:rsidR="00226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3C"/>
    <w:rsid w:val="000768AC"/>
    <w:rsid w:val="00226A3C"/>
    <w:rsid w:val="007D6101"/>
    <w:rsid w:val="008F2D2E"/>
    <w:rsid w:val="00BD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724D"/>
  <w15:chartTrackingRefBased/>
  <w15:docId w15:val="{20C38286-0458-4785-B746-ABD9A94C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v.antoninemp@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2026-01-14T14:26:00Z</dcterms:created>
  <dcterms:modified xsi:type="dcterms:W3CDTF">2026-01-14T14:45:00Z</dcterms:modified>
</cp:coreProperties>
</file>